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C0" w:rsidRDefault="00DB1F8E">
      <w:pPr>
        <w:jc w:val="center"/>
      </w:pPr>
      <w:r>
        <w:rPr>
          <w:noProof/>
        </w:rPr>
        <w:drawing>
          <wp:inline distT="0" distB="0" distL="0" distR="0">
            <wp:extent cx="3490452" cy="2144614"/>
            <wp:effectExtent l="0" t="0" r="0" b="0"/>
            <wp:docPr id="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6"/>
                    <a:srcRect/>
                    <a:stretch>
                      <a:fillRect/>
                    </a:stretch>
                  </pic:blipFill>
                  <pic:spPr>
                    <a:xfrm>
                      <a:off x="0" y="0"/>
                      <a:ext cx="3490452" cy="2144614"/>
                    </a:xfrm>
                    <a:prstGeom prst="rect">
                      <a:avLst/>
                    </a:prstGeom>
                    <a:ln/>
                  </pic:spPr>
                </pic:pic>
              </a:graphicData>
            </a:graphic>
          </wp:inline>
        </w:drawing>
      </w:r>
    </w:p>
    <w:p w:rsidR="001024C0" w:rsidRDefault="001024C0">
      <w:pPr>
        <w:spacing w:after="120"/>
        <w:jc w:val="center"/>
        <w:rPr>
          <w:rFonts w:ascii="Georgia" w:eastAsia="Georgia" w:hAnsi="Georgia" w:cs="Georgia"/>
          <w:b/>
          <w:sz w:val="36"/>
          <w:szCs w:val="36"/>
        </w:rPr>
      </w:pPr>
    </w:p>
    <w:p w:rsidR="001024C0" w:rsidRDefault="00DB1F8E">
      <w:pPr>
        <w:spacing w:after="120"/>
        <w:jc w:val="center"/>
        <w:rPr>
          <w:rFonts w:ascii="Georgia" w:eastAsia="Georgia" w:hAnsi="Georgia" w:cs="Georgia"/>
          <w:b/>
          <w:i/>
          <w:sz w:val="36"/>
          <w:szCs w:val="36"/>
          <w:u w:val="single"/>
        </w:rPr>
      </w:pPr>
      <w:r>
        <w:rPr>
          <w:rFonts w:ascii="Georgia" w:eastAsia="Georgia" w:hAnsi="Georgia" w:cs="Georgia"/>
          <w:b/>
          <w:i/>
          <w:sz w:val="36"/>
          <w:szCs w:val="36"/>
          <w:u w:val="single"/>
        </w:rPr>
        <w:t>COURT APPOINTED</w:t>
      </w:r>
    </w:p>
    <w:p w:rsidR="001024C0" w:rsidRDefault="00DB1F8E">
      <w:pPr>
        <w:spacing w:after="120"/>
        <w:jc w:val="center"/>
        <w:rPr>
          <w:rFonts w:ascii="Georgia" w:eastAsia="Georgia" w:hAnsi="Georgia" w:cs="Georgia"/>
          <w:b/>
          <w:i/>
          <w:sz w:val="36"/>
          <w:szCs w:val="36"/>
          <w:u w:val="single"/>
        </w:rPr>
      </w:pPr>
      <w:r>
        <w:rPr>
          <w:rFonts w:ascii="Georgia" w:eastAsia="Georgia" w:hAnsi="Georgia" w:cs="Georgia"/>
          <w:b/>
          <w:i/>
          <w:sz w:val="36"/>
          <w:szCs w:val="36"/>
          <w:u w:val="single"/>
        </w:rPr>
        <w:t>COMMUNITY SERVICE PROGRAM</w:t>
      </w:r>
    </w:p>
    <w:p w:rsidR="001024C0" w:rsidRDefault="00DB1F8E">
      <w:pPr>
        <w:jc w:val="both"/>
        <w:rPr>
          <w:rFonts w:ascii="Georgia" w:eastAsia="Georgia" w:hAnsi="Georgia" w:cs="Georgia"/>
          <w:sz w:val="24"/>
          <w:szCs w:val="24"/>
        </w:rPr>
      </w:pPr>
      <w:r>
        <w:rPr>
          <w:rFonts w:ascii="Georgia" w:eastAsia="Georgia" w:hAnsi="Georgia" w:cs="Georgia"/>
          <w:sz w:val="24"/>
          <w:szCs w:val="24"/>
        </w:rPr>
        <w:t>Thank you for your interest in fulfilling your community service with the Martinsville-Henry County SPCA.  We are always grateful for dedicated workers who join our organization.</w:t>
      </w:r>
    </w:p>
    <w:p w:rsidR="001024C0" w:rsidRDefault="001024C0">
      <w:pPr>
        <w:jc w:val="both"/>
        <w:rPr>
          <w:rFonts w:ascii="Georgia" w:eastAsia="Georgia" w:hAnsi="Georgia" w:cs="Georgia"/>
          <w:sz w:val="24"/>
          <w:szCs w:val="24"/>
        </w:rPr>
      </w:pPr>
    </w:p>
    <w:p w:rsidR="001024C0" w:rsidRDefault="00DB1F8E">
      <w:pPr>
        <w:jc w:val="both"/>
        <w:rPr>
          <w:rFonts w:ascii="Arial Black" w:eastAsia="Arial Black" w:hAnsi="Arial Black" w:cs="Arial Black"/>
          <w:sz w:val="40"/>
          <w:szCs w:val="40"/>
        </w:rPr>
      </w:pPr>
      <w:r>
        <w:rPr>
          <w:rFonts w:ascii="Georgia" w:eastAsia="Georgia" w:hAnsi="Georgia" w:cs="Georgia"/>
          <w:b/>
          <w:sz w:val="28"/>
          <w:szCs w:val="28"/>
        </w:rPr>
        <w:t xml:space="preserve">PLEASE NOTE THAT ALL COMMUNITY SERVICE WORKERS UNDER THE AGE OF 16 </w:t>
      </w:r>
      <w:r>
        <w:rPr>
          <w:rFonts w:ascii="Georgia" w:eastAsia="Georgia" w:hAnsi="Georgia" w:cs="Georgia"/>
          <w:b/>
          <w:sz w:val="28"/>
          <w:szCs w:val="28"/>
          <w:u w:val="single"/>
        </w:rPr>
        <w:t>MUST</w:t>
      </w:r>
      <w:r>
        <w:rPr>
          <w:rFonts w:ascii="Georgia" w:eastAsia="Georgia" w:hAnsi="Georgia" w:cs="Georgia"/>
          <w:b/>
          <w:sz w:val="28"/>
          <w:szCs w:val="28"/>
        </w:rPr>
        <w:t xml:space="preserve"> HAVE AN PARENT OF GUARDIAN WITH THEM AT ALL TIMES.</w:t>
      </w:r>
      <w:r>
        <w:rPr>
          <w:rFonts w:ascii="Georgia" w:eastAsia="Georgia" w:hAnsi="Georgia" w:cs="Georgia"/>
          <w:b/>
          <w:sz w:val="32"/>
          <w:szCs w:val="32"/>
        </w:rPr>
        <w:t xml:space="preserve"> </w:t>
      </w:r>
    </w:p>
    <w:p w:rsidR="001024C0" w:rsidRDefault="001024C0">
      <w:pPr>
        <w:rPr>
          <w:rFonts w:ascii="Georgia" w:eastAsia="Georgia" w:hAnsi="Georgia" w:cs="Georgia"/>
          <w:sz w:val="24"/>
          <w:szCs w:val="24"/>
        </w:rPr>
      </w:pPr>
    </w:p>
    <w:p w:rsidR="001024C0" w:rsidRDefault="00DB1F8E">
      <w:pPr>
        <w:spacing w:after="120"/>
        <w:jc w:val="center"/>
        <w:rPr>
          <w:rFonts w:ascii="Georgia" w:eastAsia="Georgia" w:hAnsi="Georgia" w:cs="Georgia"/>
          <w:b/>
          <w:sz w:val="36"/>
          <w:szCs w:val="36"/>
        </w:rPr>
      </w:pPr>
      <w:r>
        <w:rPr>
          <w:rFonts w:ascii="Georgia" w:eastAsia="Georgia" w:hAnsi="Georgia" w:cs="Georgia"/>
          <w:b/>
          <w:sz w:val="36"/>
          <w:szCs w:val="36"/>
        </w:rPr>
        <w:t>COMMUNITY SERVICE REQUIREMENTS</w:t>
      </w:r>
    </w:p>
    <w:p w:rsidR="001024C0" w:rsidRDefault="00DB1F8E">
      <w:pPr>
        <w:spacing w:after="120"/>
        <w:jc w:val="both"/>
        <w:rPr>
          <w:rFonts w:ascii="Georgia" w:eastAsia="Georgia" w:hAnsi="Georgia" w:cs="Georgia"/>
          <w:sz w:val="24"/>
          <w:szCs w:val="24"/>
        </w:rPr>
      </w:pPr>
      <w:r>
        <w:rPr>
          <w:rFonts w:ascii="Georgia" w:eastAsia="Georgia" w:hAnsi="Georgia" w:cs="Georgia"/>
          <w:sz w:val="24"/>
          <w:szCs w:val="24"/>
        </w:rPr>
        <w:t>Community Service workers will not be approved if their charges fall under the following categories:</w:t>
      </w:r>
    </w:p>
    <w:p w:rsidR="001024C0" w:rsidRDefault="00DB1F8E">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Any charges involving mistreatment or cruelty to animals</w:t>
      </w:r>
    </w:p>
    <w:p w:rsidR="001024C0" w:rsidRDefault="00DB1F8E">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Larceny charges</w:t>
      </w:r>
    </w:p>
    <w:p w:rsidR="001024C0" w:rsidRDefault="00DB1F8E">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Violent assault charges</w:t>
      </w:r>
    </w:p>
    <w:p w:rsidR="001024C0" w:rsidRDefault="00DB1F8E">
      <w:pPr>
        <w:numPr>
          <w:ilvl w:val="0"/>
          <w:numId w:val="2"/>
        </w:numPr>
        <w:pBdr>
          <w:top w:val="nil"/>
          <w:left w:val="nil"/>
          <w:bottom w:val="nil"/>
          <w:right w:val="nil"/>
          <w:between w:val="nil"/>
        </w:pBdr>
        <w:jc w:val="both"/>
        <w:rPr>
          <w:rFonts w:ascii="Georgia" w:eastAsia="Georgia" w:hAnsi="Georgia" w:cs="Georgia"/>
          <w:sz w:val="24"/>
          <w:szCs w:val="24"/>
        </w:rPr>
      </w:pPr>
      <w:r>
        <w:rPr>
          <w:rFonts w:ascii="Georgia" w:eastAsia="Georgia" w:hAnsi="Georgia" w:cs="Georgia"/>
          <w:sz w:val="24"/>
          <w:szCs w:val="24"/>
        </w:rPr>
        <w:t>Weapons violations</w:t>
      </w:r>
    </w:p>
    <w:p w:rsidR="001024C0" w:rsidRDefault="00DB1F8E">
      <w:pPr>
        <w:numPr>
          <w:ilvl w:val="0"/>
          <w:numId w:val="2"/>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Drug charges involving narcotics will be screened by the Executive Director and the Community Service program manager for approval.</w:t>
      </w:r>
    </w:p>
    <w:p w:rsidR="001024C0" w:rsidRDefault="001024C0">
      <w:pPr>
        <w:pBdr>
          <w:top w:val="nil"/>
          <w:left w:val="nil"/>
          <w:bottom w:val="nil"/>
          <w:right w:val="nil"/>
          <w:between w:val="nil"/>
        </w:pBdr>
        <w:spacing w:after="120"/>
        <w:ind w:left="720"/>
        <w:jc w:val="both"/>
        <w:rPr>
          <w:rFonts w:ascii="Georgia" w:eastAsia="Georgia" w:hAnsi="Georgia" w:cs="Georgia"/>
          <w:color w:val="000000"/>
          <w:sz w:val="24"/>
          <w:szCs w:val="24"/>
        </w:rPr>
      </w:pPr>
    </w:p>
    <w:p w:rsidR="001024C0" w:rsidRDefault="00DB1F8E">
      <w:pPr>
        <w:pBdr>
          <w:top w:val="nil"/>
          <w:left w:val="nil"/>
          <w:bottom w:val="nil"/>
          <w:right w:val="nil"/>
          <w:between w:val="nil"/>
        </w:pBdr>
        <w:spacing w:after="120"/>
        <w:jc w:val="center"/>
        <w:rPr>
          <w:rFonts w:ascii="Georgia" w:eastAsia="Georgia" w:hAnsi="Georgia" w:cs="Georgia"/>
          <w:sz w:val="24"/>
          <w:szCs w:val="24"/>
        </w:rPr>
      </w:pPr>
      <w:r>
        <w:rPr>
          <w:rFonts w:ascii="Georgia" w:eastAsia="Georgia" w:hAnsi="Georgia" w:cs="Georgia"/>
          <w:sz w:val="24"/>
          <w:szCs w:val="24"/>
        </w:rPr>
        <w:tab/>
        <w:t>THE SPCA MAINTAINS THE RIGHT TO DECLINE APPROVAL OF COMMUNITY SERVICE FOR ANY OR OTHER CHARGES THAT ARE NOT LISTED ABOVE</w:t>
      </w:r>
    </w:p>
    <w:p w:rsidR="001024C0" w:rsidRDefault="001024C0">
      <w:pPr>
        <w:spacing w:after="120"/>
        <w:jc w:val="both"/>
        <w:rPr>
          <w:rFonts w:ascii="Georgia" w:eastAsia="Georgia" w:hAnsi="Georgia" w:cs="Georgia"/>
          <w:sz w:val="24"/>
          <w:szCs w:val="24"/>
        </w:rPr>
      </w:pPr>
    </w:p>
    <w:p w:rsidR="001024C0" w:rsidRDefault="00DB1F8E">
      <w:pPr>
        <w:spacing w:after="120"/>
        <w:jc w:val="center"/>
        <w:rPr>
          <w:rFonts w:ascii="Georgia" w:eastAsia="Georgia" w:hAnsi="Georgia" w:cs="Georgia"/>
          <w:b/>
          <w:sz w:val="36"/>
          <w:szCs w:val="36"/>
        </w:rPr>
      </w:pPr>
      <w:r>
        <w:rPr>
          <w:rFonts w:ascii="Georgia" w:eastAsia="Georgia" w:hAnsi="Georgia" w:cs="Georgia"/>
          <w:b/>
          <w:sz w:val="36"/>
          <w:szCs w:val="36"/>
        </w:rPr>
        <w:t>POLICIES AND PROCEDURES</w:t>
      </w:r>
    </w:p>
    <w:p w:rsidR="001024C0" w:rsidRDefault="00DB1F8E">
      <w:pPr>
        <w:spacing w:after="120"/>
        <w:jc w:val="both"/>
        <w:rPr>
          <w:rFonts w:ascii="Georgia" w:eastAsia="Georgia" w:hAnsi="Georgia" w:cs="Georgia"/>
          <w:sz w:val="24"/>
          <w:szCs w:val="24"/>
        </w:rPr>
      </w:pPr>
      <w:r>
        <w:rPr>
          <w:rFonts w:ascii="Georgia" w:eastAsia="Georgia" w:hAnsi="Georgia" w:cs="Georgia"/>
          <w:sz w:val="24"/>
          <w:szCs w:val="24"/>
        </w:rPr>
        <w:t>Please read these policies and procedures. If you have any questions, the Community Service Coordinator will be happy to discuss any policy with you.</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Waiver and Release Form:</w:t>
      </w:r>
      <w:r>
        <w:rPr>
          <w:rFonts w:ascii="Georgia" w:eastAsia="Georgia" w:hAnsi="Georgia" w:cs="Georgia"/>
          <w:color w:val="000000"/>
          <w:sz w:val="24"/>
          <w:szCs w:val="24"/>
        </w:rPr>
        <w:t xml:space="preserve"> A Community Service Application must be signed and on file before you begin your hours. This application contains the waiver and release form.</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lastRenderedPageBreak/>
        <w:t>Responsibilities:</w:t>
      </w:r>
      <w:r>
        <w:rPr>
          <w:rFonts w:ascii="Georgia" w:eastAsia="Georgia" w:hAnsi="Georgia" w:cs="Georgia"/>
          <w:color w:val="000000"/>
          <w:sz w:val="24"/>
          <w:szCs w:val="24"/>
        </w:rPr>
        <w:t xml:space="preserve"> Animals are to be treated kindly, gently, and within established guidelines. Workers must support SPCA policies both inside and outside the shelter.</w:t>
      </w:r>
    </w:p>
    <w:p w:rsidR="001024C0" w:rsidRDefault="00DB1F8E">
      <w:pPr>
        <w:numPr>
          <w:ilvl w:val="0"/>
          <w:numId w:val="1"/>
        </w:numPr>
        <w:pBdr>
          <w:top w:val="nil"/>
          <w:left w:val="nil"/>
          <w:bottom w:val="nil"/>
          <w:right w:val="nil"/>
          <w:between w:val="nil"/>
        </w:pBdr>
        <w:jc w:val="both"/>
        <w:rPr>
          <w:rFonts w:ascii="Georgia" w:eastAsia="Georgia" w:hAnsi="Georgia" w:cs="Georgia"/>
          <w:b/>
          <w:sz w:val="24"/>
          <w:szCs w:val="24"/>
        </w:rPr>
      </w:pPr>
      <w:r>
        <w:rPr>
          <w:rFonts w:ascii="Georgia" w:eastAsia="Georgia" w:hAnsi="Georgia" w:cs="Georgia"/>
          <w:b/>
          <w:sz w:val="24"/>
          <w:szCs w:val="24"/>
        </w:rPr>
        <w:t xml:space="preserve">Phone Use: </w:t>
      </w:r>
      <w:r>
        <w:rPr>
          <w:rFonts w:ascii="Georgia" w:eastAsia="Georgia" w:hAnsi="Georgia" w:cs="Georgia"/>
          <w:sz w:val="24"/>
          <w:szCs w:val="24"/>
        </w:rPr>
        <w:t>Absolutely</w:t>
      </w:r>
      <w:r>
        <w:rPr>
          <w:rFonts w:ascii="Georgia" w:eastAsia="Georgia" w:hAnsi="Georgia" w:cs="Georgia"/>
          <w:b/>
          <w:sz w:val="24"/>
          <w:szCs w:val="24"/>
        </w:rPr>
        <w:t xml:space="preserve"> </w:t>
      </w:r>
      <w:r>
        <w:rPr>
          <w:rFonts w:ascii="Georgia" w:eastAsia="Georgia" w:hAnsi="Georgia" w:cs="Georgia"/>
          <w:b/>
          <w:sz w:val="24"/>
          <w:szCs w:val="24"/>
          <w:u w:val="single"/>
        </w:rPr>
        <w:t>no cell phone</w:t>
      </w:r>
      <w:r>
        <w:rPr>
          <w:rFonts w:ascii="Georgia" w:eastAsia="Georgia" w:hAnsi="Georgia" w:cs="Georgia"/>
          <w:b/>
          <w:sz w:val="24"/>
          <w:szCs w:val="24"/>
        </w:rPr>
        <w:t xml:space="preserve"> </w:t>
      </w:r>
      <w:r>
        <w:rPr>
          <w:rFonts w:ascii="Georgia" w:eastAsia="Georgia" w:hAnsi="Georgia" w:cs="Georgia"/>
          <w:sz w:val="24"/>
          <w:szCs w:val="24"/>
        </w:rPr>
        <w:t xml:space="preserve">or </w:t>
      </w:r>
      <w:r>
        <w:rPr>
          <w:rFonts w:ascii="Georgia" w:eastAsia="Georgia" w:hAnsi="Georgia" w:cs="Georgia"/>
          <w:b/>
          <w:sz w:val="24"/>
          <w:szCs w:val="24"/>
        </w:rPr>
        <w:t xml:space="preserve">electronic device </w:t>
      </w:r>
      <w:r>
        <w:rPr>
          <w:rFonts w:ascii="Georgia" w:eastAsia="Georgia" w:hAnsi="Georgia" w:cs="Georgia"/>
          <w:sz w:val="24"/>
          <w:szCs w:val="24"/>
        </w:rPr>
        <w:t>use is permitted while you are performing your community service hours.</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Alcohol and Drugs:</w:t>
      </w:r>
      <w:r>
        <w:rPr>
          <w:rFonts w:ascii="Georgia" w:eastAsia="Georgia" w:hAnsi="Georgia" w:cs="Georgia"/>
          <w:color w:val="000000"/>
          <w:sz w:val="24"/>
          <w:szCs w:val="24"/>
        </w:rPr>
        <w:t xml:space="preserve"> The sale, use, possession or transfer of a controlled substance or alcohol on the SPCA premises is prohibited and illegal.</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Harassment:</w:t>
      </w:r>
      <w:r>
        <w:rPr>
          <w:rFonts w:ascii="Georgia" w:eastAsia="Georgia" w:hAnsi="Georgia" w:cs="Georgia"/>
          <w:color w:val="000000"/>
          <w:sz w:val="24"/>
          <w:szCs w:val="24"/>
        </w:rPr>
        <w:t xml:space="preserve"> Any form of harassment by a worker, volunteer or staff is not permitted and will lead to disciplinary action, up to and including immediate termination of community service hours. If you are a victim of harassment, please report it to a supervisor immediately.</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Professional Attitude:</w:t>
      </w:r>
      <w:r>
        <w:rPr>
          <w:rFonts w:ascii="Georgia" w:eastAsia="Georgia" w:hAnsi="Georgia" w:cs="Georgia"/>
          <w:color w:val="000000"/>
          <w:sz w:val="24"/>
          <w:szCs w:val="24"/>
        </w:rPr>
        <w:t xml:space="preserve"> Service workers must take their commitment seriously. They must keep any client data confidential, no names of clients or information are to be discussed outside our organization. Be friendly and courteous to the public at all times. Be neat and accurate. Ask the staff questions if you are not sure of the absolute correct answer.</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Accidents and Injuries:</w:t>
      </w:r>
      <w:r>
        <w:rPr>
          <w:rFonts w:ascii="Georgia" w:eastAsia="Georgia" w:hAnsi="Georgia" w:cs="Georgia"/>
          <w:color w:val="000000"/>
          <w:sz w:val="24"/>
          <w:szCs w:val="24"/>
        </w:rPr>
        <w:t xml:space="preserve"> Any accident or injury occurring on the job must be reported to a staff member immediately. All injuries require service workers to fill out an incident report. </w:t>
      </w:r>
      <w:r>
        <w:rPr>
          <w:rFonts w:ascii="Georgia" w:eastAsia="Georgia" w:hAnsi="Georgia" w:cs="Georgia"/>
          <w:sz w:val="24"/>
          <w:szCs w:val="24"/>
        </w:rPr>
        <w:t>Please</w:t>
      </w:r>
      <w:r>
        <w:rPr>
          <w:rFonts w:ascii="Georgia" w:eastAsia="Georgia" w:hAnsi="Georgia" w:cs="Georgia"/>
          <w:color w:val="000000"/>
          <w:sz w:val="24"/>
          <w:szCs w:val="24"/>
        </w:rPr>
        <w:t xml:space="preserve"> </w:t>
      </w:r>
      <w:r>
        <w:rPr>
          <w:rFonts w:ascii="Georgia" w:eastAsia="Georgia" w:hAnsi="Georgia" w:cs="Georgia"/>
          <w:sz w:val="24"/>
          <w:szCs w:val="24"/>
        </w:rPr>
        <w:t>ask a</w:t>
      </w:r>
      <w:r>
        <w:rPr>
          <w:rFonts w:ascii="Georgia" w:eastAsia="Georgia" w:hAnsi="Georgia" w:cs="Georgia"/>
          <w:color w:val="000000"/>
          <w:sz w:val="24"/>
          <w:szCs w:val="24"/>
        </w:rPr>
        <w:t xml:space="preserve"> front desk staff member or </w:t>
      </w:r>
      <w:r>
        <w:rPr>
          <w:rFonts w:ascii="Georgia" w:eastAsia="Georgia" w:hAnsi="Georgia" w:cs="Georgia"/>
          <w:sz w:val="24"/>
          <w:szCs w:val="24"/>
        </w:rPr>
        <w:t>Director of Operations for one</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Proper Dress:</w:t>
      </w:r>
      <w:r>
        <w:rPr>
          <w:rFonts w:ascii="Georgia" w:eastAsia="Georgia" w:hAnsi="Georgia" w:cs="Georgia"/>
          <w:color w:val="000000"/>
          <w:sz w:val="24"/>
          <w:szCs w:val="24"/>
        </w:rPr>
        <w:t xml:space="preserve"> Service workers should wear comfortable clothes with freedom of movement. </w:t>
      </w:r>
      <w:r>
        <w:rPr>
          <w:rFonts w:ascii="Georgia" w:eastAsia="Georgia" w:hAnsi="Georgia" w:cs="Georgia"/>
          <w:b/>
          <w:color w:val="000000"/>
          <w:sz w:val="24"/>
          <w:szCs w:val="24"/>
        </w:rPr>
        <w:t>No open toed shoes</w:t>
      </w:r>
      <w:r>
        <w:rPr>
          <w:rFonts w:ascii="Georgia" w:eastAsia="Georgia" w:hAnsi="Georgia" w:cs="Georgia"/>
          <w:color w:val="000000"/>
          <w:sz w:val="24"/>
          <w:szCs w:val="24"/>
        </w:rPr>
        <w:t xml:space="preserve"> should be worn at the shelter (tennis shoes are probably the best choice).</w:t>
      </w:r>
    </w:p>
    <w:p w:rsidR="001024C0" w:rsidRDefault="00DB1F8E">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No pants are to be worn below the belt line.</w:t>
      </w:r>
    </w:p>
    <w:p w:rsidR="001024C0" w:rsidRDefault="00DB1F8E">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 xml:space="preserve">No shorts or tops that reveal midriff section are allowed at the shelter. </w:t>
      </w:r>
    </w:p>
    <w:p w:rsidR="001024C0" w:rsidRDefault="00DB1F8E">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Shorts worn should be no more than 6 inches above the knee-caps.</w:t>
      </w:r>
    </w:p>
    <w:p w:rsidR="001024C0" w:rsidRDefault="00DB1F8E">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Pants are not to drag the ground (as it spreads disease throughout the building).</w:t>
      </w:r>
    </w:p>
    <w:p w:rsidR="001024C0" w:rsidRDefault="00DB1F8E">
      <w:pPr>
        <w:numPr>
          <w:ilvl w:val="1"/>
          <w:numId w:val="1"/>
        </w:numPr>
        <w:pBdr>
          <w:top w:val="nil"/>
          <w:left w:val="nil"/>
          <w:bottom w:val="nil"/>
          <w:right w:val="nil"/>
          <w:between w:val="nil"/>
        </w:pBdr>
        <w:jc w:val="both"/>
        <w:rPr>
          <w:color w:val="000000"/>
        </w:rPr>
      </w:pPr>
      <w:r>
        <w:rPr>
          <w:rFonts w:ascii="Georgia" w:eastAsia="Georgia" w:hAnsi="Georgia" w:cs="Georgia"/>
          <w:color w:val="000000"/>
          <w:sz w:val="24"/>
          <w:szCs w:val="24"/>
        </w:rPr>
        <w:t>Any type of jewelry is not advised when working with animals.</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Personal Property:</w:t>
      </w:r>
      <w:r>
        <w:rPr>
          <w:rFonts w:ascii="Georgia" w:eastAsia="Georgia" w:hAnsi="Georgia" w:cs="Georgia"/>
          <w:color w:val="000000"/>
          <w:sz w:val="24"/>
          <w:szCs w:val="24"/>
        </w:rPr>
        <w:t xml:space="preserve"> The SPCA is not responsible for loss, theft or damage of personal items. </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Visitors and Personal Guests:</w:t>
      </w:r>
      <w:r>
        <w:rPr>
          <w:rFonts w:ascii="Georgia" w:eastAsia="Georgia" w:hAnsi="Georgia" w:cs="Georgia"/>
          <w:color w:val="000000"/>
          <w:sz w:val="24"/>
          <w:szCs w:val="24"/>
        </w:rPr>
        <w:t xml:space="preserve"> Service workers </w:t>
      </w:r>
      <w:r>
        <w:rPr>
          <w:rFonts w:ascii="Georgia" w:eastAsia="Georgia" w:hAnsi="Georgia" w:cs="Georgia"/>
          <w:color w:val="000000"/>
          <w:sz w:val="24"/>
          <w:szCs w:val="24"/>
          <w:u w:val="single"/>
        </w:rPr>
        <w:t>are</w:t>
      </w:r>
      <w:r>
        <w:rPr>
          <w:rFonts w:ascii="Georgia" w:eastAsia="Georgia" w:hAnsi="Georgia" w:cs="Georgia"/>
          <w:sz w:val="24"/>
          <w:szCs w:val="24"/>
          <w:u w:val="single"/>
        </w:rPr>
        <w:t xml:space="preserve"> not allowed to receive personal visitors</w:t>
      </w:r>
      <w:r>
        <w:rPr>
          <w:rFonts w:ascii="Georgia" w:eastAsia="Georgia" w:hAnsi="Georgia" w:cs="Georgia"/>
          <w:sz w:val="24"/>
          <w:szCs w:val="24"/>
        </w:rPr>
        <w:t xml:space="preserve">. Family members may bring you something to eat or drink but must leave the building after delivery. </w:t>
      </w:r>
      <w:r>
        <w:rPr>
          <w:rFonts w:ascii="Georgia" w:eastAsia="Georgia" w:hAnsi="Georgia" w:cs="Georgia"/>
          <w:color w:val="000000"/>
          <w:sz w:val="24"/>
          <w:szCs w:val="24"/>
        </w:rPr>
        <w:t xml:space="preserve">Please instruct family members to wait in the </w:t>
      </w:r>
      <w:r>
        <w:rPr>
          <w:rFonts w:ascii="Georgia" w:eastAsia="Georgia" w:hAnsi="Georgia" w:cs="Georgia"/>
          <w:sz w:val="24"/>
          <w:szCs w:val="24"/>
        </w:rPr>
        <w:t>car while you are on duty if that is your ride back and forth to the SPCA.</w:t>
      </w:r>
      <w:r>
        <w:rPr>
          <w:rFonts w:ascii="Georgia" w:eastAsia="Georgia" w:hAnsi="Georgia" w:cs="Georgia"/>
          <w:color w:val="000000"/>
          <w:sz w:val="24"/>
          <w:szCs w:val="24"/>
        </w:rPr>
        <w:t xml:space="preserve"> Workers may not bring children of any age to the shelter while on duty unless approved by the Community Service/Volunteer Coordinator. Service workers may not bring guests or friends into non-public areas at any time.</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Parking:</w:t>
      </w:r>
      <w:r>
        <w:rPr>
          <w:rFonts w:ascii="Georgia" w:eastAsia="Georgia" w:hAnsi="Georgia" w:cs="Georgia"/>
          <w:color w:val="000000"/>
          <w:sz w:val="24"/>
          <w:szCs w:val="24"/>
        </w:rPr>
        <w:t xml:space="preserve"> Employees, Service workers, and Volunteers are asked to use the parking spaces to the right of the building or around the back gravel area near the dumpster. Please allow the spaces closest to the entrance for shelter visitors.</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Equipment:</w:t>
      </w:r>
      <w:r>
        <w:rPr>
          <w:rFonts w:ascii="Georgia" w:eastAsia="Georgia" w:hAnsi="Georgia" w:cs="Georgia"/>
          <w:color w:val="000000"/>
          <w:sz w:val="24"/>
          <w:szCs w:val="24"/>
        </w:rPr>
        <w:t xml:space="preserve"> Workers are not allowed to use shelter equipment and supplies for personal needs. You are not allowed to use shelter computers and software (or other shelter equipment, including telephones) unless given permission by a supervisor.</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Media Inquiries:</w:t>
      </w:r>
      <w:r>
        <w:rPr>
          <w:rFonts w:ascii="Georgia" w:eastAsia="Georgia" w:hAnsi="Georgia" w:cs="Georgia"/>
          <w:color w:val="000000"/>
          <w:sz w:val="24"/>
          <w:szCs w:val="24"/>
        </w:rPr>
        <w:t xml:space="preserve"> ALL media inquiries must be referred to the Executive Director.</w:t>
      </w:r>
    </w:p>
    <w:p w:rsidR="001024C0" w:rsidRDefault="00DB1F8E">
      <w:pPr>
        <w:numPr>
          <w:ilvl w:val="0"/>
          <w:numId w:val="1"/>
        </w:num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b/>
          <w:color w:val="000000"/>
          <w:sz w:val="24"/>
          <w:szCs w:val="24"/>
        </w:rPr>
        <w:t>Unauthorized Areas:</w:t>
      </w:r>
      <w:r>
        <w:rPr>
          <w:rFonts w:ascii="Georgia" w:eastAsia="Georgia" w:hAnsi="Georgia" w:cs="Georgia"/>
          <w:color w:val="000000"/>
          <w:sz w:val="24"/>
          <w:szCs w:val="24"/>
        </w:rPr>
        <w:t xml:space="preserve"> Service workers are not permitted in any unauthorized areas without staff approval. If ever in doubt, ask a staff member before entering an area. Entering areas marked for “staff only” is prohibited and grounds for suspension or dismissal.</w:t>
      </w:r>
    </w:p>
    <w:p w:rsidR="001024C0" w:rsidRDefault="00DB1F8E">
      <w:pPr>
        <w:numPr>
          <w:ilvl w:val="0"/>
          <w:numId w:val="1"/>
        </w:numPr>
        <w:pBdr>
          <w:top w:val="nil"/>
          <w:left w:val="nil"/>
          <w:bottom w:val="nil"/>
          <w:right w:val="nil"/>
          <w:between w:val="nil"/>
        </w:pBdr>
        <w:jc w:val="both"/>
        <w:rPr>
          <w:rFonts w:ascii="Georgia" w:eastAsia="Georgia" w:hAnsi="Georgia" w:cs="Georgia"/>
          <w:b/>
          <w:sz w:val="24"/>
          <w:szCs w:val="24"/>
        </w:rPr>
      </w:pPr>
      <w:r>
        <w:rPr>
          <w:rFonts w:ascii="Georgia" w:eastAsia="Georgia" w:hAnsi="Georgia" w:cs="Georgia"/>
          <w:b/>
          <w:sz w:val="24"/>
          <w:szCs w:val="24"/>
        </w:rPr>
        <w:lastRenderedPageBreak/>
        <w:t xml:space="preserve">Weapons: </w:t>
      </w:r>
      <w:r>
        <w:rPr>
          <w:rFonts w:ascii="Georgia" w:eastAsia="Georgia" w:hAnsi="Georgia" w:cs="Georgia"/>
          <w:sz w:val="24"/>
          <w:szCs w:val="24"/>
        </w:rPr>
        <w:t>No community service worker shall possess a firearm with them on the premises. This includes having a firearm stored in your vehicle. Box cutters, blades, or pockets knives will not be allowed inside of the building.</w:t>
      </w:r>
    </w:p>
    <w:p w:rsidR="001024C0" w:rsidRDefault="00DB1F8E">
      <w:pPr>
        <w:numPr>
          <w:ilvl w:val="0"/>
          <w:numId w:val="1"/>
        </w:numPr>
        <w:spacing w:after="120"/>
        <w:jc w:val="both"/>
        <w:rPr>
          <w:rFonts w:ascii="Georgia" w:eastAsia="Georgia" w:hAnsi="Georgia" w:cs="Georgia"/>
          <w:color w:val="000000"/>
          <w:sz w:val="24"/>
          <w:szCs w:val="24"/>
        </w:rPr>
      </w:pPr>
      <w:r>
        <w:rPr>
          <w:rFonts w:ascii="Georgia" w:eastAsia="Georgia" w:hAnsi="Georgia" w:cs="Georgia"/>
          <w:b/>
          <w:color w:val="000000"/>
          <w:sz w:val="24"/>
          <w:szCs w:val="24"/>
        </w:rPr>
        <w:t xml:space="preserve">Reasons for Dismissal: </w:t>
      </w:r>
      <w:r>
        <w:rPr>
          <w:rFonts w:ascii="Georgia" w:eastAsia="Georgia" w:hAnsi="Georgia" w:cs="Georgia"/>
          <w:sz w:val="24"/>
          <w:szCs w:val="24"/>
        </w:rPr>
        <w:t xml:space="preserve">The SPCA reserves the right to dismiss or terminate community service members for any violation we see fit.                                  </w:t>
      </w:r>
    </w:p>
    <w:p w:rsidR="001024C0" w:rsidRDefault="00DB1F8E">
      <w:pPr>
        <w:spacing w:after="120"/>
        <w:jc w:val="center"/>
        <w:rPr>
          <w:rFonts w:ascii="Georgia" w:eastAsia="Georgia" w:hAnsi="Georgia" w:cs="Georgia"/>
          <w:b/>
          <w:sz w:val="36"/>
          <w:szCs w:val="36"/>
        </w:rPr>
      </w:pPr>
      <w:r>
        <w:rPr>
          <w:rFonts w:ascii="Georgia" w:eastAsia="Georgia" w:hAnsi="Georgia" w:cs="Georgia"/>
          <w:b/>
          <w:sz w:val="36"/>
          <w:szCs w:val="36"/>
        </w:rPr>
        <w:t>DRUG AND ALCOHOL USE</w:t>
      </w:r>
    </w:p>
    <w:p w:rsidR="001024C0" w:rsidRDefault="00DB1F8E">
      <w:pPr>
        <w:spacing w:after="240"/>
        <w:jc w:val="both"/>
        <w:rPr>
          <w:rFonts w:ascii="Georgia" w:eastAsia="Georgia" w:hAnsi="Georgia" w:cs="Georgia"/>
          <w:sz w:val="24"/>
          <w:szCs w:val="24"/>
        </w:rPr>
      </w:pPr>
      <w:r>
        <w:rPr>
          <w:rFonts w:ascii="Georgia" w:eastAsia="Georgia" w:hAnsi="Georgia" w:cs="Georgia"/>
          <w:sz w:val="24"/>
          <w:szCs w:val="24"/>
        </w:rPr>
        <w:t>The Martinsville Henry County SPCA is firmly committed to the health and safety of our employees and the service we provide, the efficient operation of our organization, and the health and safety of our customers and public. The organization considers the influence of drugs and alcohol in the workplace to be detrimental to our employees and to our continued commitment as a humane organization.</w:t>
      </w:r>
    </w:p>
    <w:p w:rsidR="001024C0" w:rsidRDefault="00DB1F8E">
      <w:pPr>
        <w:spacing w:after="240"/>
        <w:jc w:val="both"/>
        <w:rPr>
          <w:rFonts w:ascii="Georgia" w:eastAsia="Georgia" w:hAnsi="Georgia" w:cs="Georgia"/>
          <w:sz w:val="24"/>
          <w:szCs w:val="24"/>
        </w:rPr>
      </w:pPr>
      <w:r>
        <w:rPr>
          <w:rFonts w:ascii="Georgia" w:eastAsia="Georgia" w:hAnsi="Georgia" w:cs="Georgia"/>
          <w:sz w:val="24"/>
          <w:szCs w:val="24"/>
        </w:rPr>
        <w:t>The organization is committed to maintaining a drug free workplace, and to doing its part to eradicate substance abuse in our community. Because of these commitments, the organization announces the following policy on drugs and alcohol.</w:t>
      </w:r>
    </w:p>
    <w:p w:rsidR="001024C0" w:rsidRDefault="00DB1F8E">
      <w:pPr>
        <w:spacing w:after="240"/>
        <w:jc w:val="center"/>
        <w:rPr>
          <w:rFonts w:ascii="Georgia" w:eastAsia="Georgia" w:hAnsi="Georgia" w:cs="Georgia"/>
          <w:b/>
          <w:sz w:val="28"/>
          <w:szCs w:val="28"/>
        </w:rPr>
      </w:pPr>
      <w:r>
        <w:rPr>
          <w:rFonts w:ascii="Georgia" w:eastAsia="Georgia" w:hAnsi="Georgia" w:cs="Georgia"/>
          <w:b/>
          <w:sz w:val="28"/>
          <w:szCs w:val="28"/>
        </w:rPr>
        <w:t>STATEMENT POLICY</w:t>
      </w:r>
    </w:p>
    <w:p w:rsidR="001024C0" w:rsidRDefault="00DB1F8E">
      <w:pPr>
        <w:spacing w:after="240"/>
        <w:jc w:val="both"/>
        <w:rPr>
          <w:rFonts w:ascii="Georgia" w:eastAsia="Georgia" w:hAnsi="Georgia" w:cs="Georgia"/>
          <w:sz w:val="24"/>
          <w:szCs w:val="24"/>
        </w:rPr>
      </w:pPr>
      <w:r>
        <w:rPr>
          <w:rFonts w:ascii="Georgia" w:eastAsia="Georgia" w:hAnsi="Georgia" w:cs="Georgia"/>
          <w:sz w:val="24"/>
          <w:szCs w:val="24"/>
        </w:rPr>
        <w:t>The possession, use, sale, transfer, manufacture, distribution, or being under the influence of illegal or unauthorized drugs on work time or work property (including parking lots) or at any time or place during the workday, or in a work vehicle is strictly prohibited. Any service worker who violates this rule will be subject to dismissal from the program.</w:t>
      </w:r>
    </w:p>
    <w:p w:rsidR="001024C0" w:rsidRDefault="00DB1F8E">
      <w:pPr>
        <w:spacing w:after="240"/>
        <w:jc w:val="both"/>
        <w:rPr>
          <w:rFonts w:ascii="Georgia" w:eastAsia="Georgia" w:hAnsi="Georgia" w:cs="Georgia"/>
          <w:sz w:val="24"/>
          <w:szCs w:val="24"/>
        </w:rPr>
      </w:pPr>
      <w:bookmarkStart w:id="0" w:name="_heading=h.gjdgxs" w:colFirst="0" w:colLast="0"/>
      <w:bookmarkEnd w:id="0"/>
      <w:r>
        <w:rPr>
          <w:rFonts w:ascii="Georgia" w:eastAsia="Georgia" w:hAnsi="Georgia" w:cs="Georgia"/>
          <w:sz w:val="24"/>
          <w:szCs w:val="24"/>
        </w:rPr>
        <w:t>An “illegal drug” is any drug that is not legally obtainable. An “unauthorized drug” is any drug other than alcohol which may be legally obtainable, but for which the associate has no legal prescription, or is using in a manner other than that as prescribed by the service worker’s physician.</w:t>
      </w:r>
    </w:p>
    <w:p w:rsidR="001024C0" w:rsidRDefault="00DB1F8E">
      <w:pPr>
        <w:spacing w:after="240"/>
        <w:jc w:val="both"/>
        <w:rPr>
          <w:rFonts w:ascii="Georgia" w:eastAsia="Georgia" w:hAnsi="Georgia" w:cs="Georgia"/>
          <w:sz w:val="24"/>
          <w:szCs w:val="24"/>
        </w:rPr>
      </w:pPr>
      <w:r>
        <w:rPr>
          <w:rFonts w:ascii="Georgia" w:eastAsia="Georgia" w:hAnsi="Georgia" w:cs="Georgia"/>
          <w:sz w:val="24"/>
          <w:szCs w:val="24"/>
        </w:rPr>
        <w:t>Service workers shall not use alcoholic beverages on the job, or report to work under the influence of alcohol. Anyone who violates this rule will be asked to leave and/or be dismissed from the program.</w:t>
      </w:r>
    </w:p>
    <w:p w:rsidR="001024C0" w:rsidRDefault="001024C0">
      <w:pPr>
        <w:spacing w:after="240"/>
        <w:jc w:val="both"/>
        <w:rPr>
          <w:rFonts w:ascii="Georgia" w:eastAsia="Georgia" w:hAnsi="Georgia" w:cs="Georgia"/>
          <w:sz w:val="24"/>
          <w:szCs w:val="24"/>
        </w:rPr>
      </w:pPr>
    </w:p>
    <w:p w:rsidR="001024C0" w:rsidRDefault="001024C0">
      <w:pPr>
        <w:spacing w:after="240"/>
        <w:jc w:val="both"/>
        <w:rPr>
          <w:rFonts w:ascii="Georgia" w:eastAsia="Georgia" w:hAnsi="Georgia" w:cs="Georgia"/>
          <w:sz w:val="24"/>
          <w:szCs w:val="24"/>
        </w:rPr>
      </w:pPr>
    </w:p>
    <w:p w:rsidR="001024C0" w:rsidRDefault="001024C0">
      <w:pPr>
        <w:spacing w:after="240"/>
        <w:jc w:val="both"/>
        <w:rPr>
          <w:rFonts w:ascii="Georgia" w:eastAsia="Georgia" w:hAnsi="Georgia" w:cs="Georgia"/>
          <w:sz w:val="24"/>
          <w:szCs w:val="24"/>
        </w:rPr>
      </w:pPr>
    </w:p>
    <w:p w:rsidR="001024C0" w:rsidRDefault="001024C0">
      <w:pPr>
        <w:spacing w:after="240"/>
        <w:jc w:val="both"/>
        <w:rPr>
          <w:rFonts w:ascii="Georgia" w:eastAsia="Georgia" w:hAnsi="Georgia" w:cs="Georgia"/>
          <w:sz w:val="24"/>
          <w:szCs w:val="24"/>
        </w:rPr>
      </w:pPr>
    </w:p>
    <w:p w:rsidR="001024C0" w:rsidRDefault="001024C0">
      <w:pPr>
        <w:spacing w:after="240"/>
        <w:jc w:val="both"/>
        <w:rPr>
          <w:rFonts w:ascii="Georgia" w:eastAsia="Georgia" w:hAnsi="Georgia" w:cs="Georgia"/>
          <w:sz w:val="24"/>
          <w:szCs w:val="24"/>
        </w:rPr>
      </w:pPr>
    </w:p>
    <w:p w:rsidR="001024C0" w:rsidRDefault="00DB1F8E">
      <w:pPr>
        <w:jc w:val="center"/>
        <w:rPr>
          <w:rFonts w:ascii="Georgia" w:eastAsia="Georgia" w:hAnsi="Georgia" w:cs="Georgia"/>
          <w:b/>
          <w:sz w:val="28"/>
          <w:szCs w:val="28"/>
        </w:rPr>
      </w:pPr>
      <w:r>
        <w:rPr>
          <w:rFonts w:ascii="Georgia" w:eastAsia="Georgia" w:hAnsi="Georgia" w:cs="Georgia"/>
          <w:b/>
          <w:sz w:val="28"/>
          <w:szCs w:val="28"/>
        </w:rPr>
        <w:t>Thank you for serving!!</w:t>
      </w:r>
    </w:p>
    <w:p w:rsidR="001024C0" w:rsidRDefault="001024C0">
      <w:pPr>
        <w:jc w:val="center"/>
        <w:rPr>
          <w:rFonts w:ascii="Georgia" w:eastAsia="Georgia" w:hAnsi="Georgia" w:cs="Georgia"/>
          <w:b/>
          <w:sz w:val="28"/>
          <w:szCs w:val="28"/>
        </w:rPr>
      </w:pPr>
    </w:p>
    <w:p w:rsidR="001024C0" w:rsidRDefault="00DB1F8E">
      <w:pPr>
        <w:jc w:val="center"/>
        <w:rPr>
          <w:rFonts w:ascii="Georgia" w:eastAsia="Georgia" w:hAnsi="Georgia" w:cs="Georgia"/>
          <w:b/>
          <w:sz w:val="28"/>
          <w:szCs w:val="28"/>
        </w:rPr>
      </w:pPr>
      <w:r>
        <w:rPr>
          <w:rFonts w:ascii="Georgia" w:eastAsia="Georgia" w:hAnsi="Georgia" w:cs="Georgia"/>
          <w:b/>
          <w:sz w:val="28"/>
          <w:szCs w:val="28"/>
        </w:rPr>
        <w:t>Martinsville-Henry County SPCA</w:t>
      </w: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28"/>
          <w:szCs w:val="28"/>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DB1F8E">
      <w:pPr>
        <w:jc w:val="center"/>
        <w:rPr>
          <w:rFonts w:ascii="Georgia" w:eastAsia="Georgia" w:hAnsi="Georgia" w:cs="Georgia"/>
          <w:b/>
          <w:sz w:val="36"/>
          <w:szCs w:val="36"/>
        </w:rPr>
      </w:pPr>
      <w:r>
        <w:rPr>
          <w:rFonts w:ascii="Georgia" w:eastAsia="Georgia" w:hAnsi="Georgia" w:cs="Georgia"/>
          <w:b/>
          <w:sz w:val="36"/>
          <w:szCs w:val="36"/>
        </w:rPr>
        <w:t>SPCA COMMUNITY SERVICE APPLICATION</w:t>
      </w:r>
    </w:p>
    <w:p w:rsidR="001024C0" w:rsidRDefault="001024C0">
      <w:pPr>
        <w:jc w:val="center"/>
        <w:rPr>
          <w:rFonts w:ascii="Georgia" w:eastAsia="Georgia" w:hAnsi="Georgia" w:cs="Georgia"/>
          <w:b/>
          <w:sz w:val="28"/>
          <w:szCs w:val="28"/>
          <w:u w:val="single"/>
        </w:rPr>
      </w:pPr>
    </w:p>
    <w:p w:rsidR="001024C0" w:rsidRDefault="00DB1F8E">
      <w:pPr>
        <w:jc w:val="both"/>
        <w:rPr>
          <w:rFonts w:ascii="Georgia" w:eastAsia="Georgia" w:hAnsi="Georgia" w:cs="Georgia"/>
          <w:sz w:val="24"/>
          <w:szCs w:val="24"/>
        </w:rPr>
      </w:pPr>
      <w:r>
        <w:rPr>
          <w:rFonts w:ascii="Georgia" w:eastAsia="Georgia" w:hAnsi="Georgia" w:cs="Georgia"/>
          <w:sz w:val="24"/>
          <w:szCs w:val="24"/>
        </w:rPr>
        <w:t>Name: ____________________________________ Date: _______________</w:t>
      </w:r>
    </w:p>
    <w:p w:rsidR="001024C0" w:rsidRDefault="00DB1F8E">
      <w:pPr>
        <w:jc w:val="both"/>
        <w:rPr>
          <w:rFonts w:ascii="Georgia" w:eastAsia="Georgia" w:hAnsi="Georgia" w:cs="Georgia"/>
          <w:sz w:val="24"/>
          <w:szCs w:val="24"/>
        </w:rPr>
      </w:pPr>
      <w:r>
        <w:rPr>
          <w:rFonts w:ascii="Georgia" w:eastAsia="Georgia" w:hAnsi="Georgia" w:cs="Georgia"/>
          <w:sz w:val="24"/>
          <w:szCs w:val="24"/>
        </w:rPr>
        <w:t>Address: ______________________ City: ____________</w:t>
      </w:r>
      <w:proofErr w:type="gramStart"/>
      <w:r>
        <w:rPr>
          <w:rFonts w:ascii="Georgia" w:eastAsia="Georgia" w:hAnsi="Georgia" w:cs="Georgia"/>
          <w:sz w:val="24"/>
          <w:szCs w:val="24"/>
        </w:rPr>
        <w:t>_  Zip</w:t>
      </w:r>
      <w:proofErr w:type="gramEnd"/>
      <w:r>
        <w:rPr>
          <w:rFonts w:ascii="Georgia" w:eastAsia="Georgia" w:hAnsi="Georgia" w:cs="Georgia"/>
          <w:sz w:val="24"/>
          <w:szCs w:val="24"/>
        </w:rPr>
        <w:t>: ___________</w:t>
      </w:r>
    </w:p>
    <w:p w:rsidR="001024C0" w:rsidRDefault="00DB1F8E">
      <w:pPr>
        <w:jc w:val="both"/>
        <w:rPr>
          <w:rFonts w:ascii="Georgia" w:eastAsia="Georgia" w:hAnsi="Georgia" w:cs="Georgia"/>
          <w:sz w:val="24"/>
          <w:szCs w:val="24"/>
        </w:rPr>
      </w:pPr>
      <w:r>
        <w:rPr>
          <w:rFonts w:ascii="Georgia" w:eastAsia="Georgia" w:hAnsi="Georgia" w:cs="Georgia"/>
          <w:sz w:val="24"/>
          <w:szCs w:val="24"/>
        </w:rPr>
        <w:t>Phone: (home) ______________________(cell) ________________________</w:t>
      </w:r>
    </w:p>
    <w:p w:rsidR="001024C0" w:rsidRDefault="00DB1F8E">
      <w:pPr>
        <w:jc w:val="both"/>
        <w:rPr>
          <w:rFonts w:ascii="Georgia" w:eastAsia="Georgia" w:hAnsi="Georgia" w:cs="Georgia"/>
          <w:sz w:val="24"/>
          <w:szCs w:val="24"/>
        </w:rPr>
      </w:pPr>
      <w:r>
        <w:rPr>
          <w:rFonts w:ascii="Georgia" w:eastAsia="Georgia" w:hAnsi="Georgia" w:cs="Georgia"/>
          <w:sz w:val="24"/>
          <w:szCs w:val="24"/>
        </w:rPr>
        <w:t>Date of Birth: _________</w:t>
      </w:r>
    </w:p>
    <w:p w:rsidR="001024C0" w:rsidRDefault="001024C0">
      <w:pPr>
        <w:jc w:val="both"/>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Do you have any physical, medical or psychological limitations or disability?  If yes, please describe:  ____________________________________________________________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Have you been convicted of a misdemeanor or felony?</w:t>
      </w:r>
    </w:p>
    <w:p w:rsidR="001024C0" w:rsidRDefault="00DB1F8E">
      <w:pPr>
        <w:rPr>
          <w:rFonts w:ascii="Georgia" w:eastAsia="Georgia" w:hAnsi="Georgia" w:cs="Georgia"/>
          <w:sz w:val="24"/>
          <w:szCs w:val="24"/>
        </w:rPr>
      </w:pPr>
      <w:r>
        <w:rPr>
          <w:rFonts w:ascii="Georgia" w:eastAsia="Georgia" w:hAnsi="Georgia" w:cs="Georgia"/>
          <w:sz w:val="24"/>
          <w:szCs w:val="24"/>
        </w:rPr>
        <w:t xml:space="preserve">(We reserve the right to contact your court case manager in regards to this)  </w:t>
      </w:r>
    </w:p>
    <w:p w:rsidR="001024C0" w:rsidRDefault="001024C0">
      <w:pPr>
        <w:rPr>
          <w:rFonts w:ascii="Georgia" w:eastAsia="Georgia" w:hAnsi="Georgia" w:cs="Georgia"/>
          <w:sz w:val="24"/>
          <w:szCs w:val="24"/>
        </w:rPr>
      </w:pPr>
    </w:p>
    <w:p w:rsidR="001024C0" w:rsidRDefault="00003253">
      <w:pPr>
        <w:rPr>
          <w:rFonts w:ascii="Georgia" w:eastAsia="Georgia" w:hAnsi="Georgia" w:cs="Georgia"/>
          <w:sz w:val="24"/>
          <w:szCs w:val="24"/>
        </w:rPr>
      </w:pPr>
      <w:sdt>
        <w:sdtPr>
          <w:tag w:val="goog_rdk_0"/>
          <w:id w:val="-332063391"/>
        </w:sdtPr>
        <w:sdtEndPr/>
        <w:sdtContent>
          <w:r w:rsidR="00DB1F8E">
            <w:rPr>
              <w:rFonts w:ascii="Gungsuh" w:eastAsia="Gungsuh" w:hAnsi="Gungsuh" w:cs="Gungsuh"/>
              <w:sz w:val="24"/>
              <w:szCs w:val="24"/>
            </w:rPr>
            <w:t>□ Yes</w:t>
          </w:r>
        </w:sdtContent>
      </w:sdt>
    </w:p>
    <w:p w:rsidR="001024C0" w:rsidRDefault="00003253">
      <w:pPr>
        <w:rPr>
          <w:rFonts w:ascii="Georgia" w:eastAsia="Georgia" w:hAnsi="Georgia" w:cs="Georgia"/>
          <w:sz w:val="24"/>
          <w:szCs w:val="24"/>
        </w:rPr>
      </w:pPr>
      <w:sdt>
        <w:sdtPr>
          <w:tag w:val="goog_rdk_1"/>
          <w:id w:val="1710532136"/>
        </w:sdtPr>
        <w:sdtEndPr/>
        <w:sdtContent>
          <w:r w:rsidR="00DB1F8E">
            <w:rPr>
              <w:rFonts w:ascii="Gungsuh" w:eastAsia="Gungsuh" w:hAnsi="Gungsuh" w:cs="Gungsuh"/>
              <w:sz w:val="24"/>
              <w:szCs w:val="24"/>
            </w:rPr>
            <w:t>□ No</w:t>
          </w:r>
        </w:sdtContent>
      </w:sdt>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*If yes, please explain:</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____________________________________________________________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Have you ever been convicted of animal neglect or cruelty?</w:t>
      </w:r>
    </w:p>
    <w:p w:rsidR="001024C0" w:rsidRDefault="00DB1F8E">
      <w:pPr>
        <w:rPr>
          <w:rFonts w:ascii="Georgia" w:eastAsia="Georgia" w:hAnsi="Georgia" w:cs="Georgia"/>
          <w:sz w:val="24"/>
          <w:szCs w:val="24"/>
        </w:rPr>
      </w:pPr>
      <w:r>
        <w:rPr>
          <w:rFonts w:ascii="Georgia" w:eastAsia="Georgia" w:hAnsi="Georgia" w:cs="Georgia"/>
          <w:sz w:val="24"/>
          <w:szCs w:val="24"/>
        </w:rPr>
        <w:t xml:space="preserve">(We reserve the right to contact your court case manager in regards to this) </w:t>
      </w:r>
    </w:p>
    <w:p w:rsidR="001024C0" w:rsidRDefault="001024C0">
      <w:pPr>
        <w:rPr>
          <w:rFonts w:ascii="Georgia" w:eastAsia="Georgia" w:hAnsi="Georgia" w:cs="Georgia"/>
          <w:sz w:val="24"/>
          <w:szCs w:val="24"/>
        </w:rPr>
      </w:pPr>
    </w:p>
    <w:p w:rsidR="001024C0" w:rsidRDefault="00003253">
      <w:pPr>
        <w:rPr>
          <w:rFonts w:ascii="Georgia" w:eastAsia="Georgia" w:hAnsi="Georgia" w:cs="Georgia"/>
          <w:sz w:val="24"/>
          <w:szCs w:val="24"/>
        </w:rPr>
      </w:pPr>
      <w:sdt>
        <w:sdtPr>
          <w:tag w:val="goog_rdk_2"/>
          <w:id w:val="-1223598718"/>
        </w:sdtPr>
        <w:sdtEndPr/>
        <w:sdtContent>
          <w:r w:rsidR="00DB1F8E">
            <w:rPr>
              <w:rFonts w:ascii="Gungsuh" w:eastAsia="Gungsuh" w:hAnsi="Gungsuh" w:cs="Gungsuh"/>
              <w:sz w:val="24"/>
              <w:szCs w:val="24"/>
            </w:rPr>
            <w:t>□ Yes</w:t>
          </w:r>
        </w:sdtContent>
      </w:sdt>
    </w:p>
    <w:p w:rsidR="001024C0" w:rsidRDefault="00003253">
      <w:pPr>
        <w:rPr>
          <w:rFonts w:ascii="Georgia" w:eastAsia="Georgia" w:hAnsi="Georgia" w:cs="Georgia"/>
          <w:sz w:val="24"/>
          <w:szCs w:val="24"/>
        </w:rPr>
      </w:pPr>
      <w:sdt>
        <w:sdtPr>
          <w:tag w:val="goog_rdk_3"/>
          <w:id w:val="-1444372842"/>
        </w:sdtPr>
        <w:sdtEndPr/>
        <w:sdtContent>
          <w:r w:rsidR="00DB1F8E">
            <w:rPr>
              <w:rFonts w:ascii="Gungsuh" w:eastAsia="Gungsuh" w:hAnsi="Gungsuh" w:cs="Gungsuh"/>
              <w:sz w:val="24"/>
              <w:szCs w:val="24"/>
            </w:rPr>
            <w:t xml:space="preserve">□ No </w:t>
          </w:r>
        </w:sdtContent>
      </w:sdt>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Please summarize your experience with animals:</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Please provide two references who know you and their contact information:</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1. ________________________________ Phone: _____________________</w:t>
      </w:r>
    </w:p>
    <w:p w:rsidR="001024C0" w:rsidRDefault="00DB1F8E">
      <w:pPr>
        <w:rPr>
          <w:rFonts w:ascii="Georgia" w:eastAsia="Georgia" w:hAnsi="Georgia" w:cs="Georgia"/>
          <w:sz w:val="24"/>
          <w:szCs w:val="24"/>
        </w:rPr>
      </w:pPr>
      <w:r>
        <w:rPr>
          <w:rFonts w:ascii="Georgia" w:eastAsia="Georgia" w:hAnsi="Georgia" w:cs="Georgia"/>
          <w:sz w:val="24"/>
          <w:szCs w:val="24"/>
        </w:rPr>
        <w:t>2. ________________________________ Phone: _____________________</w:t>
      </w:r>
    </w:p>
    <w:p w:rsidR="001024C0" w:rsidRDefault="001024C0">
      <w:pPr>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Person to notify in case of emergency: </w:t>
      </w:r>
    </w:p>
    <w:p w:rsidR="001024C0" w:rsidRDefault="00DB1F8E">
      <w:pPr>
        <w:jc w:val="both"/>
        <w:rPr>
          <w:rFonts w:ascii="Georgia" w:eastAsia="Georgia" w:hAnsi="Georgia" w:cs="Georgia"/>
          <w:sz w:val="24"/>
          <w:szCs w:val="24"/>
        </w:rPr>
      </w:pPr>
      <w:r>
        <w:rPr>
          <w:rFonts w:ascii="Georgia" w:eastAsia="Georgia" w:hAnsi="Georgia" w:cs="Georgia"/>
          <w:sz w:val="24"/>
          <w:szCs w:val="24"/>
        </w:rPr>
        <w:t>________________________________________ Phone:  ______________</w:t>
      </w: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Signature: _________________________________ Date: _______________</w:t>
      </w: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How many hours were you assigned by the court to complete? 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 xml:space="preserve">**Please list </w:t>
      </w:r>
      <w:r>
        <w:rPr>
          <w:rFonts w:ascii="Georgia" w:eastAsia="Georgia" w:hAnsi="Georgia" w:cs="Georgia"/>
          <w:sz w:val="24"/>
          <w:szCs w:val="24"/>
          <w:u w:val="single"/>
        </w:rPr>
        <w:t>ALL</w:t>
      </w:r>
      <w:r>
        <w:rPr>
          <w:rFonts w:ascii="Georgia" w:eastAsia="Georgia" w:hAnsi="Georgia" w:cs="Georgia"/>
          <w:sz w:val="24"/>
          <w:szCs w:val="24"/>
        </w:rPr>
        <w:t xml:space="preserve"> charges convicted or pending related to the community service hours:</w:t>
      </w:r>
    </w:p>
    <w:p w:rsidR="001024C0" w:rsidRDefault="00DB1F8E">
      <w:pPr>
        <w:rPr>
          <w:rFonts w:ascii="Georgia" w:eastAsia="Georgia" w:hAnsi="Georgia" w:cs="Georgia"/>
          <w:sz w:val="24"/>
          <w:szCs w:val="24"/>
        </w:rPr>
      </w:pPr>
      <w:r>
        <w:rPr>
          <w:rFonts w:ascii="Georgia" w:eastAsia="Georgia" w:hAnsi="Georgia" w:cs="Georgia"/>
          <w:sz w:val="24"/>
          <w:szCs w:val="24"/>
        </w:rPr>
        <w:t>**If you have been charged with a drug-related incident, you MUST list what drug(s) were involved.</w:t>
      </w:r>
    </w:p>
    <w:p w:rsidR="001024C0" w:rsidRDefault="001024C0">
      <w:pPr>
        <w:pBdr>
          <w:bottom w:val="single" w:sz="12" w:space="1" w:color="000000"/>
        </w:pBdr>
        <w:rPr>
          <w:rFonts w:ascii="Georgia" w:eastAsia="Georgia" w:hAnsi="Georgia" w:cs="Georgia"/>
          <w:sz w:val="24"/>
          <w:szCs w:val="24"/>
        </w:rPr>
      </w:pPr>
    </w:p>
    <w:p w:rsidR="001024C0" w:rsidRDefault="001024C0">
      <w:pPr>
        <w:pBdr>
          <w:bottom w:val="single" w:sz="12" w:space="1" w:color="000000"/>
        </w:pBd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____________________________________________________________</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Please list your court case manager or attorney that is responsible for assigning hours:</w:t>
      </w:r>
    </w:p>
    <w:p w:rsidR="001024C0" w:rsidRDefault="00DB1F8E">
      <w:pPr>
        <w:rPr>
          <w:rFonts w:ascii="Georgia" w:eastAsia="Georgia" w:hAnsi="Georgia" w:cs="Georgia"/>
          <w:b/>
          <w:sz w:val="24"/>
          <w:szCs w:val="24"/>
        </w:rPr>
      </w:pPr>
      <w:r>
        <w:rPr>
          <w:rFonts w:ascii="Georgia" w:eastAsia="Georgia" w:hAnsi="Georgia" w:cs="Georgia"/>
          <w:sz w:val="24"/>
          <w:szCs w:val="24"/>
        </w:rPr>
        <w:t xml:space="preserve">                    **</w:t>
      </w:r>
      <w:r>
        <w:rPr>
          <w:rFonts w:ascii="Georgia" w:eastAsia="Georgia" w:hAnsi="Georgia" w:cs="Georgia"/>
          <w:b/>
          <w:sz w:val="24"/>
          <w:szCs w:val="24"/>
        </w:rPr>
        <w:t>This is mandatory to complete hours assigned**</w:t>
      </w:r>
    </w:p>
    <w:p w:rsidR="001024C0" w:rsidRDefault="001024C0">
      <w:pPr>
        <w:rPr>
          <w:rFonts w:ascii="Georgia" w:eastAsia="Georgia" w:hAnsi="Georgia" w:cs="Georgia"/>
          <w:b/>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Name: ________________________               Phone: ___________________</w:t>
      </w: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Name: ________________________               Phone: ___________________</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b/>
          <w:sz w:val="24"/>
          <w:szCs w:val="24"/>
        </w:rPr>
      </w:pPr>
      <w:r>
        <w:rPr>
          <w:rFonts w:ascii="Georgia" w:eastAsia="Georgia" w:hAnsi="Georgia" w:cs="Georgia"/>
          <w:sz w:val="24"/>
          <w:szCs w:val="24"/>
        </w:rPr>
        <w:t>***</w:t>
      </w:r>
      <w:r>
        <w:rPr>
          <w:rFonts w:ascii="Georgia" w:eastAsia="Georgia" w:hAnsi="Georgia" w:cs="Georgia"/>
          <w:b/>
          <w:sz w:val="24"/>
          <w:szCs w:val="24"/>
        </w:rPr>
        <w:t>Absolutely no cell phone or electronic device use is permitted while you are performing your community service hours.</w:t>
      </w:r>
    </w:p>
    <w:p w:rsidR="001024C0" w:rsidRDefault="00DB1F8E">
      <w:pPr>
        <w:rPr>
          <w:rFonts w:ascii="Georgia" w:eastAsia="Georgia" w:hAnsi="Georgia" w:cs="Georgia"/>
          <w:b/>
          <w:sz w:val="24"/>
          <w:szCs w:val="24"/>
        </w:rPr>
      </w:pPr>
      <w:r>
        <w:rPr>
          <w:rFonts w:ascii="Georgia" w:eastAsia="Georgia" w:hAnsi="Georgia" w:cs="Georgia"/>
          <w:b/>
          <w:sz w:val="24"/>
          <w:szCs w:val="24"/>
        </w:rPr>
        <w:t xml:space="preserve">If you are found using cell phones or electronic devices, this will possibly result in </w:t>
      </w:r>
      <w:r w:rsidR="00BD31BB">
        <w:rPr>
          <w:rFonts w:ascii="Georgia" w:eastAsia="Georgia" w:hAnsi="Georgia" w:cs="Georgia"/>
          <w:b/>
          <w:sz w:val="24"/>
          <w:szCs w:val="24"/>
        </w:rPr>
        <w:t>dismissal. *</w:t>
      </w:r>
      <w:r>
        <w:rPr>
          <w:rFonts w:ascii="Georgia" w:eastAsia="Georgia" w:hAnsi="Georgia" w:cs="Georgia"/>
          <w:b/>
          <w:sz w:val="24"/>
          <w:szCs w:val="24"/>
        </w:rPr>
        <w:t>**</w:t>
      </w:r>
    </w:p>
    <w:p w:rsidR="001024C0" w:rsidRDefault="001024C0">
      <w:pPr>
        <w:rPr>
          <w:rFonts w:ascii="Georgia" w:eastAsia="Georgia" w:hAnsi="Georgia" w:cs="Georgia"/>
          <w:b/>
          <w:sz w:val="24"/>
          <w:szCs w:val="24"/>
        </w:rPr>
      </w:pPr>
    </w:p>
    <w:p w:rsidR="001024C0" w:rsidRDefault="001024C0">
      <w:pPr>
        <w:rPr>
          <w:rFonts w:ascii="Georgia" w:eastAsia="Georgia" w:hAnsi="Georgia" w:cs="Georgia"/>
          <w:b/>
          <w:sz w:val="24"/>
          <w:szCs w:val="24"/>
        </w:rPr>
      </w:pPr>
    </w:p>
    <w:p w:rsidR="001024C0" w:rsidRDefault="00DB1F8E">
      <w:pPr>
        <w:jc w:val="center"/>
        <w:rPr>
          <w:rFonts w:ascii="Georgia" w:eastAsia="Georgia" w:hAnsi="Georgia" w:cs="Georgia"/>
          <w:b/>
          <w:sz w:val="36"/>
          <w:szCs w:val="36"/>
        </w:rPr>
      </w:pPr>
      <w:r>
        <w:rPr>
          <w:rFonts w:ascii="Georgia" w:eastAsia="Georgia" w:hAnsi="Georgia" w:cs="Georgia"/>
          <w:b/>
          <w:sz w:val="36"/>
          <w:szCs w:val="36"/>
        </w:rPr>
        <w:t>IF YOU ARE UNDER THE AGE OF 18. PLEASE HAVE YOUR LEGAL GUARDIAN OR PARENT SIGN BELOW.</w:t>
      </w: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28"/>
          <w:szCs w:val="28"/>
        </w:rPr>
      </w:pPr>
    </w:p>
    <w:p w:rsidR="001024C0" w:rsidRDefault="00DB1F8E">
      <w:pPr>
        <w:jc w:val="center"/>
        <w:rPr>
          <w:rFonts w:ascii="Georgia" w:eastAsia="Georgia" w:hAnsi="Georgia" w:cs="Georgia"/>
          <w:sz w:val="28"/>
          <w:szCs w:val="28"/>
        </w:rPr>
      </w:pPr>
      <w:r>
        <w:rPr>
          <w:rFonts w:ascii="Georgia" w:eastAsia="Georgia" w:hAnsi="Georgia" w:cs="Georgia"/>
          <w:sz w:val="28"/>
          <w:szCs w:val="28"/>
        </w:rPr>
        <w:t>I understand that I am the legal guardian or parent for the minor listed above on the application. I understand that I have read through the policies, procedures, and have reviewed the waiver of liability that the minor has signed. I agree to these waivers by signing here.</w:t>
      </w:r>
    </w:p>
    <w:p w:rsidR="001024C0" w:rsidRDefault="001024C0">
      <w:pPr>
        <w:jc w:val="center"/>
        <w:rPr>
          <w:rFonts w:ascii="Georgia" w:eastAsia="Georgia" w:hAnsi="Georgia" w:cs="Georgia"/>
          <w:sz w:val="28"/>
          <w:szCs w:val="28"/>
        </w:rPr>
      </w:pPr>
    </w:p>
    <w:p w:rsidR="001024C0" w:rsidRDefault="001024C0">
      <w:pPr>
        <w:jc w:val="center"/>
        <w:rPr>
          <w:rFonts w:ascii="Georgia" w:eastAsia="Georgia" w:hAnsi="Georgia" w:cs="Georgia"/>
          <w:sz w:val="28"/>
          <w:szCs w:val="28"/>
        </w:rPr>
      </w:pPr>
    </w:p>
    <w:p w:rsidR="001024C0" w:rsidRDefault="001024C0">
      <w:pPr>
        <w:jc w:val="center"/>
        <w:rPr>
          <w:rFonts w:ascii="Georgia" w:eastAsia="Georgia" w:hAnsi="Georgia" w:cs="Georgia"/>
          <w:sz w:val="28"/>
          <w:szCs w:val="28"/>
        </w:rPr>
      </w:pPr>
    </w:p>
    <w:p w:rsidR="001024C0" w:rsidRDefault="00DB1F8E">
      <w:pPr>
        <w:jc w:val="both"/>
        <w:rPr>
          <w:rFonts w:ascii="Georgia" w:eastAsia="Georgia" w:hAnsi="Georgia" w:cs="Georgia"/>
          <w:sz w:val="24"/>
          <w:szCs w:val="24"/>
        </w:rPr>
      </w:pPr>
      <w:r>
        <w:rPr>
          <w:rFonts w:ascii="Georgia" w:eastAsia="Georgia" w:hAnsi="Georgia" w:cs="Georgia"/>
          <w:sz w:val="24"/>
          <w:szCs w:val="24"/>
        </w:rPr>
        <w:t>Signature: _________________________________ Date: _______________</w:t>
      </w:r>
    </w:p>
    <w:p w:rsidR="001024C0" w:rsidRDefault="001024C0">
      <w:pPr>
        <w:jc w:val="center"/>
        <w:rPr>
          <w:rFonts w:ascii="Georgia" w:eastAsia="Georgia" w:hAnsi="Georgia" w:cs="Georgia"/>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1024C0">
      <w:pPr>
        <w:jc w:val="center"/>
        <w:rPr>
          <w:rFonts w:ascii="Georgia" w:eastAsia="Georgia" w:hAnsi="Georgia" w:cs="Georgia"/>
          <w:b/>
          <w:sz w:val="36"/>
          <w:szCs w:val="36"/>
        </w:rPr>
      </w:pPr>
    </w:p>
    <w:p w:rsidR="001024C0" w:rsidRDefault="00DB1F8E">
      <w:pPr>
        <w:jc w:val="center"/>
        <w:rPr>
          <w:rFonts w:ascii="Georgia" w:eastAsia="Georgia" w:hAnsi="Georgia" w:cs="Georgia"/>
          <w:b/>
          <w:sz w:val="36"/>
          <w:szCs w:val="36"/>
        </w:rPr>
      </w:pPr>
      <w:r>
        <w:rPr>
          <w:rFonts w:ascii="Georgia" w:eastAsia="Georgia" w:hAnsi="Georgia" w:cs="Georgia"/>
          <w:b/>
          <w:sz w:val="36"/>
          <w:szCs w:val="36"/>
        </w:rPr>
        <w:t>SERVICE AGREEMENT AND</w:t>
      </w:r>
    </w:p>
    <w:p w:rsidR="001024C0" w:rsidRDefault="00DB1F8E">
      <w:pPr>
        <w:jc w:val="center"/>
        <w:rPr>
          <w:rFonts w:ascii="Georgia" w:eastAsia="Georgia" w:hAnsi="Georgia" w:cs="Georgia"/>
          <w:b/>
          <w:sz w:val="36"/>
          <w:szCs w:val="36"/>
        </w:rPr>
      </w:pPr>
      <w:r>
        <w:rPr>
          <w:rFonts w:ascii="Georgia" w:eastAsia="Georgia" w:hAnsi="Georgia" w:cs="Georgia"/>
          <w:b/>
          <w:sz w:val="36"/>
          <w:szCs w:val="36"/>
        </w:rPr>
        <w:t>WAIVER OF LIABILITY</w:t>
      </w:r>
    </w:p>
    <w:p w:rsidR="001024C0" w:rsidRDefault="001024C0">
      <w:pPr>
        <w:jc w:val="center"/>
        <w:rPr>
          <w:rFonts w:ascii="Georgia" w:eastAsia="Georgia" w:hAnsi="Georgia" w:cs="Georgia"/>
          <w:b/>
          <w:sz w:val="36"/>
          <w:szCs w:val="36"/>
        </w:rPr>
      </w:pPr>
    </w:p>
    <w:p w:rsidR="001024C0" w:rsidRDefault="001024C0">
      <w:pPr>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__________________________, recognize that working with animals at the Martinsville Henry County SPCA places me at physical risk, and I agree to assume that risk.  I understand that the SPCA cares for animals with unknown backgrounds and dispositions.  These animals may scratch, bite or carry diseases and parasites which pose a potential health hazard for staff, volunteers and other workers.  I realize that although the Martinsville Henry County SPCA has taken all reasonable measures to protect me, accidents and injuries may still occur.  Therefore, I hereby completely release and entirely discharge the Martinsville Henry County SPCA from any and all claims and causes of action of negligence or gross negligence that I or another might have or bring relating to or arising from any injury or damage that I should sustain while assisting the Martinsville Henry County SPCA or in connection with my work for the Martinsville Henry County SPCA.</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I fully understand and agree that I am providing my services in a capacity without any expressed or implied promise of salary or employment benefits.  I agree to perform my service duties to the best of my ability and to adhere to agency rules detailed in my orientation.  I understand that my involvement may be terminated for any reason if I do not meet my commitment in an appropriate manner. I agree that the staff of the Martinsville-Henry County SPCA may assign any task to me. If I feel the task is not appropriate I agree to discuss this with the Community Service Coordinator. </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agree that the Martinsville-Henry County SPCA may photograph my participation in this program, and hereby release any such photographs to the Martinsville-Henry County SPCA for use in its programs, publications and purposes.</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I recognize and agree that I am to act responsibly while working with or while in the presence of SPCA animals, volunteers and staff.  This includes, but is not limited to, striking or verbally abusing animals, staff members, customers and volunteers.</w:t>
      </w: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________________________________________         ______________</w:t>
      </w:r>
    </w:p>
    <w:p w:rsidR="001024C0" w:rsidRDefault="00DB1F8E">
      <w:pPr>
        <w:rPr>
          <w:rFonts w:ascii="Georgia" w:eastAsia="Georgia" w:hAnsi="Georgia" w:cs="Georgia"/>
          <w:sz w:val="24"/>
          <w:szCs w:val="24"/>
        </w:rPr>
      </w:pPr>
      <w:r>
        <w:rPr>
          <w:rFonts w:ascii="Georgia" w:eastAsia="Georgia" w:hAnsi="Georgia" w:cs="Georgia"/>
          <w:sz w:val="24"/>
          <w:szCs w:val="24"/>
        </w:rPr>
        <w:t>Signature of Applicant                                                                          Date</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lastRenderedPageBreak/>
        <w:t xml:space="preserve">      </w:t>
      </w:r>
    </w:p>
    <w:p w:rsidR="001024C0" w:rsidRDefault="00DB1F8E">
      <w:pPr>
        <w:rPr>
          <w:rFonts w:ascii="Georgia" w:eastAsia="Georgia" w:hAnsi="Georgia" w:cs="Georgia"/>
          <w:b/>
          <w:sz w:val="36"/>
          <w:szCs w:val="36"/>
        </w:rPr>
      </w:pPr>
      <w:r>
        <w:rPr>
          <w:rFonts w:ascii="Georgia" w:eastAsia="Georgia" w:hAnsi="Georgia" w:cs="Georgia"/>
          <w:sz w:val="24"/>
          <w:szCs w:val="24"/>
        </w:rPr>
        <w:t xml:space="preserve"> </w:t>
      </w:r>
      <w:r>
        <w:rPr>
          <w:rFonts w:ascii="Georgia" w:eastAsia="Georgia" w:hAnsi="Georgia" w:cs="Georgia"/>
          <w:b/>
          <w:sz w:val="36"/>
          <w:szCs w:val="36"/>
        </w:rPr>
        <w:t>WAIVER REGARDING ZOONOTIC DISEASES</w:t>
      </w:r>
    </w:p>
    <w:p w:rsidR="001024C0" w:rsidRDefault="00DB1F8E">
      <w:pPr>
        <w:jc w:val="center"/>
        <w:rPr>
          <w:rFonts w:ascii="Georgia" w:eastAsia="Georgia" w:hAnsi="Georgia" w:cs="Georgia"/>
          <w:b/>
          <w:sz w:val="36"/>
          <w:szCs w:val="36"/>
        </w:rPr>
      </w:pPr>
      <w:r>
        <w:rPr>
          <w:rFonts w:ascii="Georgia" w:eastAsia="Georgia" w:hAnsi="Georgia" w:cs="Georgia"/>
          <w:b/>
          <w:sz w:val="36"/>
          <w:szCs w:val="36"/>
        </w:rPr>
        <w:t>IN SERVICE WORKERS</w:t>
      </w:r>
    </w:p>
    <w:p w:rsidR="001024C0" w:rsidRDefault="001024C0">
      <w:pPr>
        <w:jc w:val="center"/>
        <w:rPr>
          <w:rFonts w:ascii="Georgia" w:eastAsia="Georgia" w:hAnsi="Georgia" w:cs="Georgia"/>
          <w:b/>
          <w:sz w:val="36"/>
          <w:szCs w:val="36"/>
        </w:rPr>
      </w:pP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I, __________________________, as a community service worker of the Martinsville-Henry County SPCA recognize there are certain zoonotic diseases I am be exposed to. I recognize that there are safety precautions in place that I must follow to protect myself and the animals under my care. </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I understand that if I or persons residing within my household contract ringworm, (scabies) </w:t>
      </w:r>
      <w:proofErr w:type="spellStart"/>
      <w:r>
        <w:rPr>
          <w:rFonts w:ascii="Georgia" w:eastAsia="Georgia" w:hAnsi="Georgia" w:cs="Georgia"/>
          <w:sz w:val="24"/>
          <w:szCs w:val="24"/>
        </w:rPr>
        <w:t>sarcoptic</w:t>
      </w:r>
      <w:proofErr w:type="spellEnd"/>
      <w:r>
        <w:rPr>
          <w:rFonts w:ascii="Georgia" w:eastAsia="Georgia" w:hAnsi="Georgia" w:cs="Georgia"/>
          <w:sz w:val="24"/>
          <w:szCs w:val="24"/>
        </w:rPr>
        <w:t xml:space="preserve"> mange, lice or any form of skin fungus/ bacterial infection I MUST inform my management team. I will also be required to take a leave of absence until I have been seen by a doctor, treated, and received a clean bill of health.  I recognize that the SPCA has the right to deny me entrance to the building until I can produce a doctor verified clean bill of health. </w:t>
      </w:r>
    </w:p>
    <w:p w:rsidR="001024C0" w:rsidRDefault="001024C0">
      <w:pPr>
        <w:jc w:val="both"/>
        <w:rPr>
          <w:rFonts w:ascii="Georgia" w:eastAsia="Georgia" w:hAnsi="Georgia" w:cs="Georgia"/>
          <w:sz w:val="24"/>
          <w:szCs w:val="24"/>
        </w:rPr>
      </w:pPr>
    </w:p>
    <w:p w:rsidR="001024C0" w:rsidRDefault="00DB1F8E">
      <w:pPr>
        <w:jc w:val="both"/>
        <w:rPr>
          <w:rFonts w:ascii="Georgia" w:eastAsia="Georgia" w:hAnsi="Georgia" w:cs="Georgia"/>
          <w:sz w:val="24"/>
          <w:szCs w:val="24"/>
        </w:rPr>
      </w:pPr>
      <w:r>
        <w:rPr>
          <w:rFonts w:ascii="Georgia" w:eastAsia="Georgia" w:hAnsi="Georgia" w:cs="Georgia"/>
          <w:sz w:val="24"/>
          <w:szCs w:val="24"/>
        </w:rPr>
        <w:t xml:space="preserve">I understand and agree that these conditions may transfer to the animals under my care, and could cause disease contamination amongst the animals within the SPCA. If it is discovered that I have hide these truths or misrepresented any information regarding these </w:t>
      </w:r>
      <w:proofErr w:type="gramStart"/>
      <w:r>
        <w:rPr>
          <w:rFonts w:ascii="Georgia" w:eastAsia="Georgia" w:hAnsi="Georgia" w:cs="Georgia"/>
          <w:sz w:val="24"/>
          <w:szCs w:val="24"/>
        </w:rPr>
        <w:t>truths</w:t>
      </w:r>
      <w:proofErr w:type="gramEnd"/>
      <w:r>
        <w:rPr>
          <w:rFonts w:ascii="Georgia" w:eastAsia="Georgia" w:hAnsi="Georgia" w:cs="Georgia"/>
          <w:sz w:val="24"/>
          <w:szCs w:val="24"/>
        </w:rPr>
        <w:t xml:space="preserve"> there will be a dismissal from the program and I will be unable to complete the community service hours I require at the SPCA</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___________________________</w:t>
      </w:r>
    </w:p>
    <w:p w:rsidR="001024C0" w:rsidRDefault="00DB1F8E">
      <w:pPr>
        <w:rPr>
          <w:rFonts w:ascii="Georgia" w:eastAsia="Georgia" w:hAnsi="Georgia" w:cs="Georgia"/>
          <w:sz w:val="24"/>
          <w:szCs w:val="24"/>
        </w:rPr>
      </w:pPr>
      <w:r>
        <w:rPr>
          <w:rFonts w:ascii="Georgia" w:eastAsia="Georgia" w:hAnsi="Georgia" w:cs="Georgia"/>
          <w:sz w:val="24"/>
          <w:szCs w:val="24"/>
        </w:rPr>
        <w:t>Print</w:t>
      </w:r>
    </w:p>
    <w:p w:rsidR="001024C0" w:rsidRDefault="001024C0">
      <w:pPr>
        <w:rPr>
          <w:rFonts w:ascii="Georgia" w:eastAsia="Georgia" w:hAnsi="Georgia" w:cs="Georgia"/>
          <w:sz w:val="24"/>
          <w:szCs w:val="24"/>
        </w:rPr>
      </w:pPr>
    </w:p>
    <w:p w:rsidR="001024C0" w:rsidRDefault="001024C0">
      <w:pPr>
        <w:rPr>
          <w:rFonts w:ascii="Georgia" w:eastAsia="Georgia" w:hAnsi="Georgia" w:cs="Georgia"/>
          <w:sz w:val="24"/>
          <w:szCs w:val="24"/>
        </w:rPr>
      </w:pPr>
    </w:p>
    <w:p w:rsidR="001024C0" w:rsidRDefault="00DB1F8E">
      <w:pPr>
        <w:rPr>
          <w:rFonts w:ascii="Georgia" w:eastAsia="Georgia" w:hAnsi="Georgia" w:cs="Georgia"/>
          <w:sz w:val="24"/>
          <w:szCs w:val="24"/>
        </w:rPr>
      </w:pPr>
      <w:r>
        <w:rPr>
          <w:rFonts w:ascii="Georgia" w:eastAsia="Georgia" w:hAnsi="Georgia" w:cs="Georgia"/>
          <w:sz w:val="24"/>
          <w:szCs w:val="24"/>
        </w:rPr>
        <w:t>__________________________________________  _________________</w:t>
      </w:r>
    </w:p>
    <w:p w:rsidR="001024C0" w:rsidRDefault="00DB1F8E">
      <w:pPr>
        <w:rPr>
          <w:rFonts w:ascii="Georgia" w:eastAsia="Georgia" w:hAnsi="Georgia" w:cs="Georgia"/>
          <w:sz w:val="24"/>
          <w:szCs w:val="24"/>
        </w:rPr>
      </w:pPr>
      <w:r>
        <w:rPr>
          <w:rFonts w:ascii="Georgia" w:eastAsia="Georgia" w:hAnsi="Georgia" w:cs="Georgia"/>
          <w:sz w:val="24"/>
          <w:szCs w:val="24"/>
        </w:rPr>
        <w:t>Signature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 xml:space="preserve">               </w:t>
      </w:r>
      <w:r>
        <w:rPr>
          <w:rFonts w:ascii="Georgia" w:eastAsia="Georgia" w:hAnsi="Georgia" w:cs="Georgia"/>
          <w:sz w:val="24"/>
          <w:szCs w:val="24"/>
        </w:rPr>
        <w:tab/>
      </w:r>
      <w:proofErr w:type="gramStart"/>
      <w:r>
        <w:rPr>
          <w:rFonts w:ascii="Georgia" w:eastAsia="Georgia" w:hAnsi="Georgia" w:cs="Georgia"/>
          <w:sz w:val="24"/>
          <w:szCs w:val="24"/>
        </w:rPr>
        <w:tab/>
        <w:t xml:space="preserve">  Date</w:t>
      </w:r>
      <w:proofErr w:type="gramEnd"/>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p>
    <w:p w:rsidR="00003253" w:rsidRDefault="00003253">
      <w:pPr>
        <w:rPr>
          <w:rFonts w:ascii="Georgia" w:eastAsia="Georgia" w:hAnsi="Georgia" w:cs="Georgia"/>
          <w:sz w:val="24"/>
          <w:szCs w:val="24"/>
        </w:rPr>
      </w:pPr>
      <w:r>
        <w:rPr>
          <w:rFonts w:ascii="Georgia" w:eastAsia="Georgia" w:hAnsi="Georgia" w:cs="Georgia"/>
          <w:sz w:val="24"/>
          <w:szCs w:val="24"/>
        </w:rPr>
        <w:t>REV 4/1/23 CDF</w:t>
      </w:r>
      <w:bookmarkStart w:id="1" w:name="_GoBack"/>
      <w:bookmarkEnd w:id="1"/>
    </w:p>
    <w:p w:rsidR="001024C0" w:rsidRDefault="001024C0">
      <w:pPr>
        <w:jc w:val="both"/>
        <w:rPr>
          <w:rFonts w:ascii="Georgia" w:eastAsia="Georgia" w:hAnsi="Georgia" w:cs="Georgia"/>
          <w:sz w:val="24"/>
          <w:szCs w:val="24"/>
        </w:rPr>
      </w:pPr>
    </w:p>
    <w:sectPr w:rsidR="001024C0">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66F8"/>
    <w:multiLevelType w:val="multilevel"/>
    <w:tmpl w:val="0E88B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1263C3"/>
    <w:multiLevelType w:val="multilevel"/>
    <w:tmpl w:val="E79AA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C0"/>
    <w:rsid w:val="00003253"/>
    <w:rsid w:val="001024C0"/>
    <w:rsid w:val="00BD31BB"/>
    <w:rsid w:val="00DB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BF3C"/>
  <w15:docId w15:val="{58E24E8F-FB62-4203-B48B-AA3A1745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844EBD"/>
    <w:rPr>
      <w:rFonts w:ascii="Tahoma" w:hAnsi="Tahoma" w:cs="Tahoma"/>
      <w:sz w:val="16"/>
      <w:szCs w:val="16"/>
    </w:rPr>
  </w:style>
  <w:style w:type="character" w:customStyle="1" w:styleId="BalloonTextChar">
    <w:name w:val="Balloon Text Char"/>
    <w:basedOn w:val="DefaultParagraphFont"/>
    <w:link w:val="BalloonText"/>
    <w:uiPriority w:val="99"/>
    <w:semiHidden/>
    <w:rsid w:val="00844EBD"/>
    <w:rPr>
      <w:rFonts w:ascii="Tahoma" w:hAnsi="Tahoma" w:cs="Tahoma"/>
      <w:sz w:val="16"/>
      <w:szCs w:val="16"/>
    </w:rPr>
  </w:style>
  <w:style w:type="paragraph" w:styleId="ListParagraph">
    <w:name w:val="List Paragraph"/>
    <w:basedOn w:val="Normal"/>
    <w:uiPriority w:val="34"/>
    <w:qFormat/>
    <w:rsid w:val="000C1ADC"/>
    <w:pPr>
      <w:ind w:left="720"/>
      <w:contextualSpacing/>
    </w:pPr>
  </w:style>
  <w:style w:type="character" w:styleId="Hyperlink">
    <w:name w:val="Hyperlink"/>
    <w:basedOn w:val="DefaultParagraphFont"/>
    <w:uiPriority w:val="99"/>
    <w:unhideWhenUsed/>
    <w:rsid w:val="00E121D5"/>
    <w:rPr>
      <w:color w:val="0000FF" w:themeColor="hyperlink"/>
      <w:u w:val="single"/>
    </w:rPr>
  </w:style>
  <w:style w:type="paragraph" w:styleId="NoSpacing">
    <w:name w:val="No Spacing"/>
    <w:uiPriority w:val="1"/>
    <w:qFormat/>
    <w:rsid w:val="00813016"/>
  </w:style>
  <w:style w:type="character" w:styleId="CommentReference">
    <w:name w:val="annotation reference"/>
    <w:basedOn w:val="DefaultParagraphFont"/>
    <w:uiPriority w:val="99"/>
    <w:semiHidden/>
    <w:unhideWhenUsed/>
    <w:rsid w:val="00C03744"/>
    <w:rPr>
      <w:sz w:val="16"/>
      <w:szCs w:val="16"/>
    </w:rPr>
  </w:style>
  <w:style w:type="paragraph" w:styleId="CommentText">
    <w:name w:val="annotation text"/>
    <w:basedOn w:val="Normal"/>
    <w:link w:val="CommentTextChar"/>
    <w:uiPriority w:val="99"/>
    <w:semiHidden/>
    <w:unhideWhenUsed/>
    <w:rsid w:val="00C03744"/>
    <w:rPr>
      <w:sz w:val="20"/>
      <w:szCs w:val="20"/>
    </w:rPr>
  </w:style>
  <w:style w:type="character" w:customStyle="1" w:styleId="CommentTextChar">
    <w:name w:val="Comment Text Char"/>
    <w:basedOn w:val="DefaultParagraphFont"/>
    <w:link w:val="CommentText"/>
    <w:uiPriority w:val="99"/>
    <w:semiHidden/>
    <w:rsid w:val="00C03744"/>
    <w:rPr>
      <w:sz w:val="20"/>
      <w:szCs w:val="20"/>
    </w:rPr>
  </w:style>
  <w:style w:type="paragraph" w:styleId="CommentSubject">
    <w:name w:val="annotation subject"/>
    <w:basedOn w:val="CommentText"/>
    <w:next w:val="CommentText"/>
    <w:link w:val="CommentSubjectChar"/>
    <w:uiPriority w:val="99"/>
    <w:semiHidden/>
    <w:unhideWhenUsed/>
    <w:rsid w:val="00C03744"/>
    <w:rPr>
      <w:b/>
      <w:bCs/>
    </w:rPr>
  </w:style>
  <w:style w:type="character" w:customStyle="1" w:styleId="CommentSubjectChar">
    <w:name w:val="Comment Subject Char"/>
    <w:basedOn w:val="CommentTextChar"/>
    <w:link w:val="CommentSubject"/>
    <w:uiPriority w:val="99"/>
    <w:semiHidden/>
    <w:rsid w:val="00C0374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2veTs3zFI/wTVcq7yowNobCWCg==">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White</dc:creator>
  <cp:lastModifiedBy>SPCAWKS</cp:lastModifiedBy>
  <cp:revision>4</cp:revision>
  <dcterms:created xsi:type="dcterms:W3CDTF">2023-04-01T13:30:00Z</dcterms:created>
  <dcterms:modified xsi:type="dcterms:W3CDTF">2023-04-01T13:57:00Z</dcterms:modified>
</cp:coreProperties>
</file>